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bi_persistent~find_by_lpor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"Called by workflow to request an object instance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instance TYPE </w:t>
      </w:r>
      <w:proofErr w:type="spellStart"/>
      <w:r>
        <w:rPr>
          <w:rFonts w:ascii="LetterGothicLT" w:hAnsi="LetterGothicLT" w:cs="LetterGothicLT"/>
          <w:sz w:val="17"/>
          <w:szCs w:val="17"/>
        </w:rPr>
        <w:t>t_instance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uname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xubname</w:t>
      </w:r>
      <w:proofErr w:type="spellEnd"/>
      <w:r>
        <w:rPr>
          <w:rFonts w:ascii="LetterGothicLT" w:hAnsi="LetterGothicLT" w:cs="LetterGothicLT"/>
          <w:sz w:val="17"/>
          <w:szCs w:val="17"/>
        </w:rPr>
        <w:t>. "Needed for casting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lpor-instid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NOT INITIAL.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uname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lpor-instid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"Buffered instantiation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READ TABLE </w:t>
      </w:r>
      <w:proofErr w:type="spellStart"/>
      <w:r>
        <w:rPr>
          <w:rFonts w:ascii="LetterGothicLT" w:hAnsi="LetterGothicLT" w:cs="LetterGothicLT"/>
          <w:sz w:val="17"/>
          <w:szCs w:val="17"/>
        </w:rPr>
        <w:t>m_instances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WITH KEY username = </w:t>
      </w:r>
      <w:proofErr w:type="spellStart"/>
      <w:r>
        <w:rPr>
          <w:rFonts w:ascii="LetterGothicLT" w:hAnsi="LetterGothicLT" w:cs="LetterGothicLT"/>
          <w:sz w:val="17"/>
          <w:szCs w:val="17"/>
        </w:rPr>
        <w:t>uname</w:t>
      </w:r>
      <w:proofErr w:type="spellEnd"/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INTO instance.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"If not found, instantiate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&lt;&gt; 0.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instance-username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uname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TRY.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CREATE OBJECT instance-instance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i_username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uname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CATCH </w:t>
      </w:r>
      <w:proofErr w:type="spellStart"/>
      <w:r>
        <w:rPr>
          <w:rFonts w:ascii="LetterGothicLT" w:hAnsi="LetterGothicLT" w:cs="LetterGothicLT"/>
          <w:sz w:val="17"/>
          <w:szCs w:val="17"/>
        </w:rPr>
        <w:t>cx_bo_</w:t>
      </w:r>
      <w:proofErr w:type="gramStart"/>
      <w:r>
        <w:rPr>
          <w:rFonts w:ascii="LetterGothicLT" w:hAnsi="LetterGothicLT" w:cs="LetterGothicLT"/>
          <w:sz w:val="17"/>
          <w:szCs w:val="17"/>
        </w:rPr>
        <w:t>error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.</w:t>
      </w:r>
      <w:proofErr w:type="gramEnd"/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"Caller must check existence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RETURN.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ENDTRY.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"Add new object to the instance table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instance TO </w:t>
      </w:r>
      <w:proofErr w:type="spellStart"/>
      <w:r>
        <w:rPr>
          <w:rFonts w:ascii="LetterGothicLT" w:hAnsi="LetterGothicLT" w:cs="LetterGothicLT"/>
          <w:sz w:val="17"/>
          <w:szCs w:val="17"/>
        </w:rPr>
        <w:t>m_instances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result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instance-instance.</w:t>
      </w:r>
    </w:p>
    <w:p w:rsidR="00C0152B" w:rsidRDefault="00C0152B" w:rsidP="00C0152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C0152B" w:rsidP="00C0152B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16.20 </w:t>
      </w:r>
      <w:r>
        <w:rPr>
          <w:rFonts w:ascii="LinotypeSyntax-Regular" w:hAnsi="LinotypeSyntax-Regular" w:cs="LinotypeSyntax-Regular"/>
          <w:sz w:val="16"/>
          <w:szCs w:val="16"/>
        </w:rPr>
        <w:t>Instance Management Using a Static Instance Table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52B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152B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7AA523-6431-49E8-BE2B-9563FEB4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2014-07-15T19:11:00Z</dcterms:created>
  <dcterms:modified xsi:type="dcterms:W3CDTF">2014-07-15T19:12:00Z</dcterms:modified>
</cp:coreProperties>
</file>